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7B" w:rsidRPr="00C1669E" w:rsidRDefault="0050727B" w:rsidP="00C1669E">
      <w:pPr>
        <w:spacing w:after="0" w:line="240" w:lineRule="auto"/>
        <w:rPr>
          <w:b/>
          <w:sz w:val="56"/>
          <w:szCs w:val="56"/>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ollegeLogo" style="position:absolute;margin-left:447.35pt;margin-top:-18.75pt;width:92.25pt;height:105.15pt;z-index:251658240;visibility:visible">
            <v:imagedata r:id="rId6" o:title="" chromakey="white"/>
          </v:shape>
        </w:pict>
      </w:r>
      <w:r w:rsidRPr="00C1669E">
        <w:rPr>
          <w:b/>
          <w:sz w:val="56"/>
          <w:szCs w:val="56"/>
          <w:lang w:eastAsia="en-GB"/>
        </w:rPr>
        <w:t xml:space="preserve">St Mary’s Catholic </w:t>
      </w:r>
      <w:r>
        <w:rPr>
          <w:b/>
          <w:sz w:val="56"/>
          <w:szCs w:val="56"/>
          <w:lang w:eastAsia="en-GB"/>
        </w:rPr>
        <w:t>Academy</w:t>
      </w:r>
    </w:p>
    <w:p w:rsidR="0050727B" w:rsidRPr="00C1669E" w:rsidRDefault="0050727B" w:rsidP="00C1669E">
      <w:pPr>
        <w:spacing w:after="0" w:line="360" w:lineRule="auto"/>
        <w:rPr>
          <w:spacing w:val="6"/>
          <w:sz w:val="20"/>
          <w:szCs w:val="20"/>
          <w:lang w:eastAsia="en-GB"/>
        </w:rPr>
      </w:pPr>
      <w:r w:rsidRPr="00C1669E">
        <w:rPr>
          <w:spacing w:val="6"/>
          <w:sz w:val="20"/>
          <w:szCs w:val="20"/>
          <w:lang w:eastAsia="en-GB"/>
        </w:rPr>
        <w:t>St Walburga’s Road</w:t>
      </w:r>
    </w:p>
    <w:p w:rsidR="0050727B" w:rsidRPr="00C1669E" w:rsidRDefault="0050727B" w:rsidP="00C1669E">
      <w:pPr>
        <w:spacing w:after="0" w:line="360" w:lineRule="auto"/>
        <w:rPr>
          <w:spacing w:val="6"/>
          <w:sz w:val="20"/>
          <w:szCs w:val="20"/>
          <w:lang w:eastAsia="en-GB"/>
        </w:rPr>
      </w:pPr>
      <w:smartTag w:uri="urn:schemas-microsoft-com:office:smarttags" w:element="place">
        <w:r w:rsidRPr="00C1669E">
          <w:rPr>
            <w:spacing w:val="6"/>
            <w:sz w:val="20"/>
            <w:szCs w:val="20"/>
            <w:lang w:eastAsia="en-GB"/>
          </w:rPr>
          <w:t>Blackpool</w:t>
        </w:r>
      </w:smartTag>
      <w:r w:rsidRPr="00C1669E">
        <w:rPr>
          <w:spacing w:val="6"/>
          <w:sz w:val="20"/>
          <w:szCs w:val="20"/>
          <w:lang w:eastAsia="en-GB"/>
        </w:rPr>
        <w:t xml:space="preserve"> FY3 7EQ</w:t>
      </w:r>
    </w:p>
    <w:p w:rsidR="0050727B" w:rsidRPr="00C1669E" w:rsidRDefault="0050727B" w:rsidP="00C1669E">
      <w:pPr>
        <w:spacing w:after="0" w:line="360" w:lineRule="auto"/>
        <w:rPr>
          <w:spacing w:val="6"/>
          <w:sz w:val="20"/>
          <w:szCs w:val="20"/>
          <w:lang w:eastAsia="en-GB"/>
        </w:rPr>
      </w:pPr>
      <w:r w:rsidRPr="00C1669E">
        <w:rPr>
          <w:spacing w:val="6"/>
          <w:sz w:val="20"/>
          <w:szCs w:val="20"/>
          <w:lang w:eastAsia="en-GB"/>
        </w:rPr>
        <w:t>Tel: 01253 396286</w:t>
      </w:r>
    </w:p>
    <w:p w:rsidR="0050727B" w:rsidRPr="00C1669E" w:rsidRDefault="0050727B" w:rsidP="00C1669E">
      <w:pPr>
        <w:spacing w:after="0" w:line="360" w:lineRule="auto"/>
        <w:rPr>
          <w:spacing w:val="6"/>
          <w:sz w:val="20"/>
          <w:szCs w:val="20"/>
          <w:lang w:eastAsia="en-GB"/>
        </w:rPr>
      </w:pPr>
      <w:r w:rsidRPr="00C1669E">
        <w:rPr>
          <w:spacing w:val="6"/>
          <w:sz w:val="20"/>
          <w:szCs w:val="20"/>
          <w:lang w:eastAsia="en-GB"/>
        </w:rPr>
        <w:t xml:space="preserve">Fax: 01253 </w:t>
      </w:r>
      <w:r>
        <w:rPr>
          <w:spacing w:val="6"/>
          <w:sz w:val="20"/>
          <w:szCs w:val="20"/>
          <w:lang w:eastAsia="en-GB"/>
        </w:rPr>
        <w:t>442583</w:t>
      </w:r>
    </w:p>
    <w:p w:rsidR="0050727B" w:rsidRPr="00C1669E" w:rsidRDefault="0050727B" w:rsidP="00C1669E">
      <w:pPr>
        <w:spacing w:after="0" w:line="360" w:lineRule="auto"/>
        <w:rPr>
          <w:sz w:val="20"/>
          <w:szCs w:val="20"/>
          <w:lang w:eastAsia="en-GB"/>
        </w:rPr>
      </w:pPr>
      <w:r w:rsidRPr="00C1669E">
        <w:rPr>
          <w:spacing w:val="6"/>
          <w:sz w:val="20"/>
          <w:szCs w:val="20"/>
          <w:lang w:eastAsia="en-GB"/>
        </w:rPr>
        <w:t>E-mail: admin@st-mary.blackpool.sch.uk</w:t>
      </w:r>
      <w:r w:rsidRPr="00C1669E">
        <w:rPr>
          <w:sz w:val="20"/>
          <w:szCs w:val="20"/>
          <w:lang w:eastAsia="en-GB"/>
        </w:rPr>
        <w:tab/>
      </w:r>
      <w:r w:rsidRPr="00C1669E">
        <w:rPr>
          <w:sz w:val="20"/>
          <w:szCs w:val="20"/>
          <w:lang w:eastAsia="en-GB"/>
        </w:rPr>
        <w:tab/>
      </w:r>
      <w:r w:rsidRPr="00C1669E">
        <w:rPr>
          <w:sz w:val="20"/>
          <w:szCs w:val="20"/>
          <w:lang w:eastAsia="en-GB"/>
        </w:rPr>
        <w:tab/>
      </w:r>
      <w:r w:rsidRPr="00C1669E">
        <w:rPr>
          <w:sz w:val="20"/>
          <w:szCs w:val="20"/>
          <w:lang w:eastAsia="en-GB"/>
        </w:rPr>
        <w:tab/>
      </w:r>
      <w:r w:rsidRPr="00C1669E">
        <w:rPr>
          <w:sz w:val="20"/>
          <w:szCs w:val="20"/>
          <w:lang w:eastAsia="en-GB"/>
        </w:rPr>
        <w:tab/>
      </w:r>
      <w:r>
        <w:rPr>
          <w:sz w:val="20"/>
          <w:szCs w:val="20"/>
          <w:lang w:eastAsia="en-GB"/>
        </w:rPr>
        <w:tab/>
      </w:r>
      <w:r w:rsidRPr="00C1669E">
        <w:rPr>
          <w:sz w:val="20"/>
          <w:szCs w:val="20"/>
          <w:lang w:eastAsia="en-GB"/>
        </w:rPr>
        <w:t xml:space="preserve">Headteacher: </w:t>
      </w:r>
      <w:r>
        <w:rPr>
          <w:sz w:val="20"/>
          <w:szCs w:val="20"/>
          <w:lang w:eastAsia="en-GB"/>
        </w:rPr>
        <w:t>Mr S Eccles BSc (Hons), MEd</w:t>
      </w:r>
    </w:p>
    <w:p w:rsidR="0050727B" w:rsidRPr="001E1ACD" w:rsidRDefault="0050727B" w:rsidP="00323ADE">
      <w:pPr>
        <w:spacing w:after="0" w:line="240" w:lineRule="auto"/>
        <w:rPr>
          <w:sz w:val="24"/>
          <w:szCs w:val="24"/>
          <w:lang w:eastAsia="en-GB"/>
        </w:rPr>
      </w:pPr>
      <w:r>
        <w:rPr>
          <w:sz w:val="24"/>
          <w:szCs w:val="24"/>
          <w:lang w:eastAsia="en-GB"/>
        </w:rPr>
        <w:t>9 September 2015</w:t>
      </w:r>
    </w:p>
    <w:p w:rsidR="0050727B" w:rsidRPr="001E1ACD" w:rsidRDefault="0050727B" w:rsidP="00323ADE">
      <w:pPr>
        <w:spacing w:after="0" w:line="240" w:lineRule="auto"/>
        <w:rPr>
          <w:sz w:val="24"/>
          <w:szCs w:val="24"/>
          <w:lang w:eastAsia="en-GB"/>
        </w:rPr>
      </w:pPr>
    </w:p>
    <w:p w:rsidR="0050727B" w:rsidRPr="001E1ACD" w:rsidRDefault="0050727B" w:rsidP="00323ADE">
      <w:pPr>
        <w:spacing w:after="0" w:line="240" w:lineRule="auto"/>
        <w:rPr>
          <w:sz w:val="24"/>
          <w:szCs w:val="24"/>
          <w:lang w:eastAsia="en-GB"/>
        </w:rPr>
      </w:pPr>
      <w:r>
        <w:rPr>
          <w:sz w:val="24"/>
          <w:szCs w:val="24"/>
          <w:lang w:eastAsia="en-GB"/>
        </w:rPr>
        <w:t>Dear Parents</w:t>
      </w:r>
    </w:p>
    <w:p w:rsidR="0050727B" w:rsidRPr="001E1ACD" w:rsidRDefault="0050727B" w:rsidP="00323ADE">
      <w:pPr>
        <w:spacing w:after="0" w:line="240" w:lineRule="auto"/>
        <w:rPr>
          <w:sz w:val="24"/>
          <w:szCs w:val="24"/>
          <w:lang w:eastAsia="en-GB"/>
        </w:rPr>
      </w:pPr>
    </w:p>
    <w:p w:rsidR="0050727B" w:rsidRPr="001E1ACD" w:rsidRDefault="0050727B" w:rsidP="00323ADE">
      <w:pPr>
        <w:spacing w:after="0" w:line="240" w:lineRule="auto"/>
        <w:rPr>
          <w:sz w:val="24"/>
          <w:szCs w:val="24"/>
          <w:lang w:eastAsia="en-GB"/>
        </w:rPr>
      </w:pPr>
      <w:r w:rsidRPr="001E1ACD">
        <w:rPr>
          <w:sz w:val="24"/>
          <w:szCs w:val="24"/>
          <w:lang w:eastAsia="en-GB"/>
        </w:rPr>
        <w:t>Over the coming months you will have to make the very important decision about which secondary school to send</w:t>
      </w:r>
      <w:r>
        <w:rPr>
          <w:sz w:val="24"/>
          <w:szCs w:val="24"/>
          <w:lang w:eastAsia="en-GB"/>
        </w:rPr>
        <w:t xml:space="preserve"> your child to in September 2016</w:t>
      </w:r>
      <w:r w:rsidRPr="001E1ACD">
        <w:rPr>
          <w:sz w:val="24"/>
          <w:szCs w:val="24"/>
          <w:lang w:eastAsia="en-GB"/>
        </w:rPr>
        <w:t xml:space="preserve">.  To help you with your decision </w:t>
      </w:r>
      <w:r>
        <w:rPr>
          <w:sz w:val="24"/>
          <w:szCs w:val="24"/>
          <w:lang w:eastAsia="en-GB"/>
        </w:rPr>
        <w:t xml:space="preserve">Our Lady of Assumption </w:t>
      </w:r>
      <w:r w:rsidRPr="001E1ACD">
        <w:rPr>
          <w:sz w:val="24"/>
          <w:szCs w:val="24"/>
          <w:lang w:eastAsia="en-GB"/>
        </w:rPr>
        <w:t xml:space="preserve">and St. Mary’s are holding a joint meeting for parents on </w:t>
      </w:r>
      <w:r>
        <w:rPr>
          <w:sz w:val="24"/>
          <w:szCs w:val="24"/>
          <w:lang w:eastAsia="en-GB"/>
        </w:rPr>
        <w:t xml:space="preserve">Monday 21st </w:t>
      </w:r>
      <w:r w:rsidRPr="001E1ACD">
        <w:rPr>
          <w:sz w:val="24"/>
          <w:szCs w:val="24"/>
          <w:lang w:eastAsia="en-GB"/>
        </w:rPr>
        <w:t>September</w:t>
      </w:r>
      <w:r>
        <w:rPr>
          <w:sz w:val="24"/>
          <w:szCs w:val="24"/>
          <w:lang w:eastAsia="en-GB"/>
        </w:rPr>
        <w:t xml:space="preserve"> 2015</w:t>
      </w:r>
      <w:r w:rsidRPr="001E1ACD">
        <w:rPr>
          <w:sz w:val="24"/>
          <w:szCs w:val="24"/>
          <w:lang w:eastAsia="en-GB"/>
        </w:rPr>
        <w:t xml:space="preserve"> starting at </w:t>
      </w:r>
      <w:r>
        <w:rPr>
          <w:sz w:val="24"/>
          <w:szCs w:val="24"/>
          <w:lang w:eastAsia="en-GB"/>
        </w:rPr>
        <w:t>6</w:t>
      </w:r>
      <w:r w:rsidRPr="001E1ACD">
        <w:rPr>
          <w:sz w:val="24"/>
          <w:szCs w:val="24"/>
          <w:lang w:eastAsia="en-GB"/>
        </w:rPr>
        <w:t xml:space="preserve">p.m. </w:t>
      </w:r>
      <w:r>
        <w:rPr>
          <w:sz w:val="24"/>
          <w:szCs w:val="24"/>
          <w:lang w:eastAsia="en-GB"/>
        </w:rPr>
        <w:t>at Our Lady of Assumption.</w:t>
      </w:r>
    </w:p>
    <w:p w:rsidR="0050727B" w:rsidRPr="001E1ACD" w:rsidRDefault="0050727B" w:rsidP="00323ADE">
      <w:pPr>
        <w:spacing w:after="0" w:line="240" w:lineRule="auto"/>
        <w:rPr>
          <w:sz w:val="24"/>
          <w:szCs w:val="24"/>
          <w:lang w:eastAsia="en-GB"/>
        </w:rPr>
      </w:pPr>
    </w:p>
    <w:p w:rsidR="0050727B" w:rsidRPr="009511A1" w:rsidRDefault="0050727B" w:rsidP="008D3FC7">
      <w:pPr>
        <w:rPr>
          <w:sz w:val="24"/>
          <w:szCs w:val="24"/>
        </w:rPr>
      </w:pPr>
      <w:bookmarkStart w:id="0" w:name="_GoBack"/>
      <w:r w:rsidRPr="009511A1">
        <w:rPr>
          <w:sz w:val="24"/>
          <w:szCs w:val="24"/>
        </w:rPr>
        <w:t>At the event there will be a series of short talks from senior staff at St. Mary’s, the opportunity to ask questions and the chance to find out in more detail some aspects of the work done by our local Catholic Academy.  With a strong track record in examination results, a strong pastoral system and our most recent inspections grading the College as good with many outstanding features (Ofsted) and outstanding for the third consecutive time (Lancaster Diocese) we hope we have an education to offer your child that may be of interest to you.</w:t>
      </w:r>
    </w:p>
    <w:bookmarkEnd w:id="0"/>
    <w:p w:rsidR="0050727B" w:rsidRPr="001E1ACD" w:rsidRDefault="0050727B" w:rsidP="00323ADE">
      <w:pPr>
        <w:spacing w:after="0" w:line="240" w:lineRule="auto"/>
        <w:rPr>
          <w:sz w:val="24"/>
          <w:szCs w:val="24"/>
          <w:lang w:eastAsia="en-GB"/>
        </w:rPr>
      </w:pPr>
      <w:r w:rsidRPr="001E1ACD">
        <w:rPr>
          <w:sz w:val="24"/>
          <w:szCs w:val="24"/>
          <w:lang w:eastAsia="en-GB"/>
        </w:rPr>
        <w:t xml:space="preserve">The Open Evening at </w:t>
      </w:r>
      <w:smartTag w:uri="urn:schemas-microsoft-com:office:smarttags" w:element="PlaceType">
        <w:r w:rsidRPr="001E1ACD">
          <w:rPr>
            <w:sz w:val="24"/>
            <w:szCs w:val="24"/>
            <w:lang w:eastAsia="en-GB"/>
          </w:rPr>
          <w:t>St.</w:t>
        </w:r>
      </w:smartTag>
      <w:r w:rsidRPr="001E1ACD">
        <w:rPr>
          <w:sz w:val="24"/>
          <w:szCs w:val="24"/>
          <w:lang w:eastAsia="en-GB"/>
        </w:rPr>
        <w:t xml:space="preserve"> Mary’s will be on Monday </w:t>
      </w:r>
      <w:r>
        <w:rPr>
          <w:sz w:val="24"/>
          <w:szCs w:val="24"/>
          <w:lang w:eastAsia="en-GB"/>
        </w:rPr>
        <w:t>28</w:t>
      </w:r>
      <w:r w:rsidRPr="008D3FC7">
        <w:rPr>
          <w:sz w:val="24"/>
          <w:szCs w:val="24"/>
          <w:vertAlign w:val="superscript"/>
          <w:lang w:eastAsia="en-GB"/>
        </w:rPr>
        <w:t>th</w:t>
      </w:r>
      <w:r>
        <w:rPr>
          <w:sz w:val="24"/>
          <w:szCs w:val="24"/>
          <w:lang w:eastAsia="en-GB"/>
        </w:rPr>
        <w:t xml:space="preserve"> September 2015</w:t>
      </w:r>
      <w:r w:rsidRPr="001E1ACD">
        <w:rPr>
          <w:sz w:val="24"/>
          <w:szCs w:val="24"/>
          <w:lang w:eastAsia="en-GB"/>
        </w:rPr>
        <w:t xml:space="preserve"> with parents from </w:t>
      </w:r>
      <w:r>
        <w:rPr>
          <w:sz w:val="24"/>
          <w:szCs w:val="24"/>
          <w:lang w:eastAsia="en-GB"/>
        </w:rPr>
        <w:t>Our Lady of Assumption</w:t>
      </w:r>
      <w:r w:rsidRPr="001E1ACD">
        <w:rPr>
          <w:sz w:val="24"/>
          <w:szCs w:val="24"/>
          <w:lang w:eastAsia="en-GB"/>
        </w:rPr>
        <w:t xml:space="preserve"> in</w:t>
      </w:r>
      <w:r>
        <w:rPr>
          <w:sz w:val="24"/>
          <w:szCs w:val="24"/>
          <w:lang w:eastAsia="en-GB"/>
        </w:rPr>
        <w:t>vited to attend the evening at 6</w:t>
      </w:r>
      <w:r w:rsidRPr="001E1ACD">
        <w:rPr>
          <w:sz w:val="24"/>
          <w:szCs w:val="24"/>
          <w:lang w:eastAsia="en-GB"/>
        </w:rPr>
        <w:t xml:space="preserve">:30 p.m.  There will be tours of the College to see the new facilities, talk to our staff and students and see the students at work.  </w:t>
      </w:r>
    </w:p>
    <w:p w:rsidR="0050727B" w:rsidRPr="001E1ACD" w:rsidRDefault="0050727B" w:rsidP="00323ADE">
      <w:pPr>
        <w:spacing w:after="0" w:line="240" w:lineRule="auto"/>
        <w:rPr>
          <w:sz w:val="24"/>
          <w:szCs w:val="24"/>
          <w:lang w:eastAsia="en-GB"/>
        </w:rPr>
      </w:pPr>
    </w:p>
    <w:p w:rsidR="0050727B" w:rsidRPr="001E1ACD" w:rsidRDefault="0050727B" w:rsidP="00323ADE">
      <w:pPr>
        <w:spacing w:after="0" w:line="240" w:lineRule="auto"/>
        <w:rPr>
          <w:sz w:val="24"/>
          <w:szCs w:val="24"/>
          <w:lang w:eastAsia="en-GB"/>
        </w:rPr>
      </w:pPr>
      <w:r w:rsidRPr="001E1ACD">
        <w:rPr>
          <w:sz w:val="24"/>
          <w:szCs w:val="24"/>
          <w:lang w:eastAsia="en-GB"/>
        </w:rPr>
        <w:t>As headteachers we believe that working in partnership with each other to support parents and children in making this critical decision is vitally important.  We hope you will be able to attend the event and look forward to seeing you there.</w:t>
      </w:r>
    </w:p>
    <w:p w:rsidR="0050727B" w:rsidRPr="001E1ACD" w:rsidRDefault="0050727B" w:rsidP="00323ADE">
      <w:pPr>
        <w:spacing w:after="0" w:line="240" w:lineRule="auto"/>
        <w:rPr>
          <w:sz w:val="24"/>
          <w:szCs w:val="24"/>
          <w:lang w:eastAsia="en-GB"/>
        </w:rPr>
      </w:pPr>
    </w:p>
    <w:p w:rsidR="0050727B" w:rsidRPr="001E1ACD" w:rsidRDefault="0050727B" w:rsidP="00323ADE">
      <w:pPr>
        <w:spacing w:after="0" w:line="240" w:lineRule="auto"/>
        <w:rPr>
          <w:sz w:val="24"/>
          <w:szCs w:val="24"/>
          <w:lang w:eastAsia="en-GB"/>
        </w:rPr>
      </w:pPr>
      <w:r>
        <w:rPr>
          <w:noProof/>
          <w:lang w:eastAsia="en-GB"/>
        </w:rPr>
        <w:pict>
          <v:shape id="Picture 5" o:spid="_x0000_s1027" type="#_x0000_t75" style="position:absolute;margin-left:241.2pt;margin-top:6.2pt;width:170pt;height:72.15pt;z-index:251659264;visibility:visible">
            <v:imagedata r:id="rId7" o:title=""/>
            <w10:wrap type="square"/>
          </v:shape>
        </w:pict>
      </w:r>
      <w:r w:rsidRPr="001E1ACD">
        <w:rPr>
          <w:sz w:val="24"/>
          <w:szCs w:val="24"/>
          <w:lang w:eastAsia="en-GB"/>
        </w:rPr>
        <w:t>Yours sincerely,</w:t>
      </w:r>
    </w:p>
    <w:p w:rsidR="0050727B" w:rsidRPr="001E1ACD" w:rsidRDefault="0050727B" w:rsidP="00323ADE">
      <w:pPr>
        <w:spacing w:after="0" w:line="240" w:lineRule="auto"/>
        <w:rPr>
          <w:sz w:val="24"/>
          <w:szCs w:val="24"/>
          <w:lang w:eastAsia="en-GB"/>
        </w:rPr>
      </w:pPr>
    </w:p>
    <w:p w:rsidR="0050727B" w:rsidRPr="001E1ACD" w:rsidRDefault="0050727B" w:rsidP="00323ADE">
      <w:pPr>
        <w:spacing w:after="0" w:line="240" w:lineRule="auto"/>
        <w:ind w:left="5040" w:firstLine="720"/>
        <w:rPr>
          <w:sz w:val="24"/>
          <w:szCs w:val="24"/>
          <w:lang w:eastAsia="en-GB"/>
        </w:rPr>
      </w:pPr>
    </w:p>
    <w:p w:rsidR="0050727B" w:rsidRPr="007513EC" w:rsidRDefault="0050727B" w:rsidP="00323ADE">
      <w:pPr>
        <w:spacing w:after="0" w:line="240" w:lineRule="auto"/>
        <w:rPr>
          <w:rFonts w:ascii="Rage Italic" w:hAnsi="Rage Italic"/>
          <w:sz w:val="32"/>
          <w:szCs w:val="24"/>
          <w:lang w:eastAsia="en-GB"/>
        </w:rPr>
      </w:pPr>
      <w:r w:rsidRPr="007513EC">
        <w:rPr>
          <w:rFonts w:ascii="Rage Italic" w:hAnsi="Rage Italic"/>
          <w:sz w:val="32"/>
          <w:szCs w:val="24"/>
          <w:lang w:eastAsia="en-GB"/>
        </w:rPr>
        <w:t>M.Haggerty</w:t>
      </w:r>
    </w:p>
    <w:p w:rsidR="0050727B" w:rsidRDefault="0050727B" w:rsidP="00323ADE">
      <w:pPr>
        <w:spacing w:after="0" w:line="240" w:lineRule="auto"/>
        <w:rPr>
          <w:sz w:val="24"/>
          <w:szCs w:val="24"/>
          <w:lang w:eastAsia="en-GB"/>
        </w:rPr>
      </w:pPr>
    </w:p>
    <w:p w:rsidR="0050727B" w:rsidRDefault="0050727B" w:rsidP="00323ADE">
      <w:pPr>
        <w:spacing w:after="0" w:line="240" w:lineRule="auto"/>
        <w:rPr>
          <w:sz w:val="24"/>
          <w:szCs w:val="24"/>
          <w:lang w:eastAsia="en-GB"/>
        </w:rPr>
      </w:pPr>
    </w:p>
    <w:p w:rsidR="0050727B" w:rsidRDefault="0050727B" w:rsidP="00323ADE">
      <w:pPr>
        <w:spacing w:after="0" w:line="240" w:lineRule="auto"/>
        <w:rPr>
          <w:sz w:val="24"/>
          <w:szCs w:val="24"/>
          <w:lang w:eastAsia="en-GB"/>
        </w:rPr>
      </w:pPr>
      <w:r>
        <w:rPr>
          <w:sz w:val="24"/>
          <w:szCs w:val="24"/>
          <w:lang w:eastAsia="en-GB"/>
        </w:rPr>
        <w:t>Miss Haggerty</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Mr Eccles</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p>
    <w:p w:rsidR="0050727B" w:rsidRDefault="0050727B" w:rsidP="00323ADE">
      <w:pPr>
        <w:spacing w:after="0" w:line="240" w:lineRule="auto"/>
        <w:rPr>
          <w:sz w:val="24"/>
          <w:szCs w:val="24"/>
          <w:lang w:eastAsia="en-GB"/>
        </w:rPr>
      </w:pPr>
      <w:r>
        <w:rPr>
          <w:sz w:val="24"/>
          <w:szCs w:val="24"/>
          <w:lang w:eastAsia="en-GB"/>
        </w:rPr>
        <w:t>Headteacher</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Headteacher</w:t>
      </w:r>
    </w:p>
    <w:p w:rsidR="0050727B" w:rsidRDefault="0050727B" w:rsidP="00323ADE">
      <w:pPr>
        <w:spacing w:after="0" w:line="240" w:lineRule="auto"/>
        <w:rPr>
          <w:sz w:val="24"/>
          <w:szCs w:val="24"/>
          <w:lang w:eastAsia="en-GB"/>
        </w:rPr>
      </w:pPr>
      <w:r>
        <w:rPr>
          <w:sz w:val="24"/>
          <w:szCs w:val="24"/>
          <w:lang w:eastAsia="en-GB"/>
        </w:rPr>
        <w:t>Our Lady of Assumption Catholic Primary School</w:t>
      </w:r>
      <w:r>
        <w:rPr>
          <w:sz w:val="24"/>
          <w:szCs w:val="24"/>
          <w:lang w:eastAsia="en-GB"/>
        </w:rPr>
        <w:tab/>
        <w:t xml:space="preserve">St Mary’s </w:t>
      </w:r>
      <w:smartTag w:uri="urn:schemas-microsoft-com:office:smarttags" w:element="PlaceType">
        <w:smartTag w:uri="urn:schemas-microsoft-com:office:smarttags" w:element="PlaceType">
          <w:r>
            <w:rPr>
              <w:sz w:val="24"/>
              <w:szCs w:val="24"/>
              <w:lang w:eastAsia="en-GB"/>
            </w:rPr>
            <w:t>Catholic</w:t>
          </w:r>
        </w:smartTag>
        <w:r>
          <w:rPr>
            <w:sz w:val="24"/>
            <w:szCs w:val="24"/>
            <w:lang w:eastAsia="en-GB"/>
          </w:rPr>
          <w:t xml:space="preserve"> </w:t>
        </w:r>
        <w:smartTag w:uri="urn:schemas-microsoft-com:office:smarttags" w:element="PlaceType">
          <w:r>
            <w:rPr>
              <w:sz w:val="24"/>
              <w:szCs w:val="24"/>
              <w:lang w:eastAsia="en-GB"/>
            </w:rPr>
            <w:t>Academy</w:t>
          </w:r>
        </w:smartTag>
      </w:smartTag>
      <w:r>
        <w:rPr>
          <w:sz w:val="24"/>
          <w:szCs w:val="24"/>
          <w:lang w:eastAsia="en-GB"/>
        </w:rPr>
        <w:tab/>
      </w:r>
      <w:r>
        <w:rPr>
          <w:sz w:val="24"/>
          <w:szCs w:val="24"/>
          <w:lang w:eastAsia="en-GB"/>
        </w:rPr>
        <w:tab/>
      </w:r>
    </w:p>
    <w:p w:rsidR="0050727B" w:rsidRDefault="0050727B"/>
    <w:p w:rsidR="0050727B" w:rsidRDefault="0050727B" w:rsidP="00B66ED6">
      <w:pPr>
        <w:spacing w:after="0" w:line="240" w:lineRule="auto"/>
      </w:pPr>
    </w:p>
    <w:sectPr w:rsidR="0050727B" w:rsidSect="00C1669E">
      <w:footerReference w:type="default" r:id="rId8"/>
      <w:pgSz w:w="11906" w:h="16838"/>
      <w:pgMar w:top="567" w:right="567" w:bottom="14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7B" w:rsidRDefault="0050727B" w:rsidP="00110BBD">
      <w:pPr>
        <w:spacing w:after="0" w:line="240" w:lineRule="auto"/>
      </w:pPr>
      <w:r>
        <w:separator/>
      </w:r>
    </w:p>
  </w:endnote>
  <w:endnote w:type="continuationSeparator" w:id="0">
    <w:p w:rsidR="0050727B" w:rsidRDefault="0050727B" w:rsidP="00110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27B" w:rsidRDefault="0050727B">
    <w:pPr>
      <w:pStyle w:val="Footer"/>
    </w:pPr>
    <w:r w:rsidRPr="001C6D6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48.5pt;height:54.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7B" w:rsidRDefault="0050727B" w:rsidP="00110BBD">
      <w:pPr>
        <w:spacing w:after="0" w:line="240" w:lineRule="auto"/>
      </w:pPr>
      <w:r>
        <w:separator/>
      </w:r>
    </w:p>
  </w:footnote>
  <w:footnote w:type="continuationSeparator" w:id="0">
    <w:p w:rsidR="0050727B" w:rsidRDefault="0050727B" w:rsidP="00110B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BBD"/>
    <w:rsid w:val="00027F6D"/>
    <w:rsid w:val="0004361F"/>
    <w:rsid w:val="000B736D"/>
    <w:rsid w:val="00110BBD"/>
    <w:rsid w:val="00150ADC"/>
    <w:rsid w:val="001A0AE9"/>
    <w:rsid w:val="001C6D67"/>
    <w:rsid w:val="001E1ACD"/>
    <w:rsid w:val="002378AA"/>
    <w:rsid w:val="002A7200"/>
    <w:rsid w:val="00323ADE"/>
    <w:rsid w:val="004154B1"/>
    <w:rsid w:val="0050727B"/>
    <w:rsid w:val="00533049"/>
    <w:rsid w:val="00555C3A"/>
    <w:rsid w:val="007513EC"/>
    <w:rsid w:val="007B55B6"/>
    <w:rsid w:val="00847D9A"/>
    <w:rsid w:val="008A0907"/>
    <w:rsid w:val="008D3FC7"/>
    <w:rsid w:val="0091655E"/>
    <w:rsid w:val="009511A1"/>
    <w:rsid w:val="00B260E3"/>
    <w:rsid w:val="00B66ED6"/>
    <w:rsid w:val="00C1669E"/>
    <w:rsid w:val="00C93425"/>
    <w:rsid w:val="00CC5616"/>
    <w:rsid w:val="00CC65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0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BB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10BBD"/>
    <w:rPr>
      <w:rFonts w:cs="Times New Roman"/>
    </w:rPr>
  </w:style>
  <w:style w:type="paragraph" w:styleId="Footer">
    <w:name w:val="footer"/>
    <w:basedOn w:val="Normal"/>
    <w:link w:val="FooterChar"/>
    <w:uiPriority w:val="99"/>
    <w:rsid w:val="00110BB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10BBD"/>
    <w:rPr>
      <w:rFonts w:cs="Times New Roman"/>
    </w:rPr>
  </w:style>
  <w:style w:type="paragraph" w:styleId="BalloonText">
    <w:name w:val="Balloon Text"/>
    <w:basedOn w:val="Normal"/>
    <w:link w:val="BalloonTextChar"/>
    <w:uiPriority w:val="99"/>
    <w:semiHidden/>
    <w:rsid w:val="00110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Pages>
  <Words>267</Words>
  <Characters>1523</Characters>
  <Application>Microsoft Office Outlook</Application>
  <DocSecurity>0</DocSecurity>
  <Lines>0</Lines>
  <Paragraphs>0</Paragraphs>
  <ScaleCrop>false</ScaleCrop>
  <Company>St. Mary's Catholic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Academy</dc:title>
  <dc:subject/>
  <dc:creator>Gregory CROCOMBE</dc:creator>
  <cp:keywords/>
  <dc:description/>
  <cp:lastModifiedBy>Manager</cp:lastModifiedBy>
  <cp:revision>2</cp:revision>
  <cp:lastPrinted>2014-09-01T14:13:00Z</cp:lastPrinted>
  <dcterms:created xsi:type="dcterms:W3CDTF">2015-09-20T10:08:00Z</dcterms:created>
  <dcterms:modified xsi:type="dcterms:W3CDTF">2015-09-20T10:08:00Z</dcterms:modified>
</cp:coreProperties>
</file>